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41D9D" w14:textId="73C60DEB" w:rsidR="00DC20C9" w:rsidRPr="00EF3FD7" w:rsidRDefault="00C14E10" w:rsidP="00D9099B">
      <w:pPr>
        <w:rPr>
          <w:rFonts w:ascii="ＭＳ ゴシック" w:eastAsia="ＭＳ ゴシック" w:hAnsi="ＭＳ ゴシック" w:cs="Times New Roman"/>
          <w:b/>
          <w:sz w:val="24"/>
          <w:szCs w:val="24"/>
          <w14:ligatures w14:val="none"/>
        </w:rPr>
      </w:pPr>
      <w:r>
        <w:rPr>
          <w:rFonts w:ascii="ＭＳ ゴシック" w:eastAsia="ＭＳ ゴシック" w:hAnsi="ＭＳ ゴシック" w:cs="Times New Roman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C7F7AE0" wp14:editId="3ECB0FD2">
                <wp:simplePos x="0" y="0"/>
                <wp:positionH relativeFrom="column">
                  <wp:posOffset>-19050</wp:posOffset>
                </wp:positionH>
                <wp:positionV relativeFrom="paragraph">
                  <wp:posOffset>-19050</wp:posOffset>
                </wp:positionV>
                <wp:extent cx="6686550" cy="314325"/>
                <wp:effectExtent l="0" t="0" r="0" b="9525"/>
                <wp:wrapNone/>
                <wp:docPr id="196975442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6550" cy="3143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9E4B97" w14:textId="77777777" w:rsidR="00D9099B" w:rsidRPr="00EF3FD7" w:rsidRDefault="00D9099B" w:rsidP="00D9099B">
                            <w:pPr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  <w:b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EF3FD7"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sz w:val="24"/>
                                <w:szCs w:val="24"/>
                                <w14:ligatures w14:val="none"/>
                              </w:rPr>
                              <w:t>滋賀県立陶芸の森より施設利用時のお願い</w:t>
                            </w:r>
                          </w:p>
                          <w:p w14:paraId="2DEAD947" w14:textId="77777777" w:rsidR="00D9099B" w:rsidRPr="00D9099B" w:rsidRDefault="00D9099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7F7AE0" id="Rectangle 4" o:spid="_x0000_s1026" style="position:absolute;left:0;text-align:left;margin-left:-1.5pt;margin-top:-1.5pt;width:526.5pt;height:24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" fillcolor="#a5a5a5 [2092]" stroked="f">
                <v:textbox inset="5.85pt,.7pt,5.85pt,.7pt">
                  <w:txbxContent>
                    <w:p w14:paraId="259E4B97" w14:textId="77777777" w:rsidR="00D9099B" w:rsidRPr="00EF3FD7" w:rsidRDefault="00D9099B" w:rsidP="00D9099B">
                      <w:pPr>
                        <w:jc w:val="center"/>
                        <w:rPr>
                          <w:rFonts w:ascii="ＭＳ ゴシック" w:eastAsia="ＭＳ ゴシック" w:hAnsi="ＭＳ ゴシック" w:cs="Times New Roman"/>
                          <w:b/>
                          <w:sz w:val="24"/>
                          <w:szCs w:val="24"/>
                          <w14:ligatures w14:val="none"/>
                        </w:rPr>
                      </w:pPr>
                      <w:r w:rsidRPr="00EF3FD7">
                        <w:rPr>
                          <w:rFonts w:ascii="ＭＳ ゴシック" w:eastAsia="ＭＳ ゴシック" w:hAnsi="ＭＳ ゴシック" w:cs="Times New Roman" w:hint="eastAsia"/>
                          <w:b/>
                          <w:sz w:val="24"/>
                          <w:szCs w:val="24"/>
                          <w14:ligatures w14:val="none"/>
                        </w:rPr>
                        <w:t>滋賀県立陶芸の森より施設利用時のお願い</w:t>
                      </w:r>
                    </w:p>
                    <w:p w14:paraId="2DEAD947" w14:textId="77777777" w:rsidR="00D9099B" w:rsidRPr="00D9099B" w:rsidRDefault="00D9099B"/>
                  </w:txbxContent>
                </v:textbox>
              </v:rect>
            </w:pict>
          </mc:Fallback>
        </mc:AlternateContent>
      </w:r>
    </w:p>
    <w:p w14:paraId="3D061C4F" w14:textId="5DDAD62E" w:rsidR="008058D7" w:rsidRDefault="008058D7" w:rsidP="008058D7">
      <w:pPr>
        <w:rPr>
          <w:rFonts w:ascii="ＭＳ ゴシック" w:eastAsia="ＭＳ ゴシック" w:hAnsi="ＭＳ ゴシック"/>
          <w:sz w:val="22"/>
          <w:szCs w:val="24"/>
        </w:rPr>
      </w:pPr>
      <w:r w:rsidRPr="00D8777C">
        <w:rPr>
          <w:rFonts w:ascii="ＭＳ ゴシック" w:eastAsia="ＭＳ ゴシック" w:hAnsi="ＭＳ ゴシック" w:hint="eastAsia"/>
          <w:sz w:val="22"/>
          <w:szCs w:val="24"/>
        </w:rPr>
        <w:t>滋賀県立陶芸の森をご利用いただきありがとうございます。ご利用前に以下の案内をお読みください。</w:t>
      </w:r>
    </w:p>
    <w:p w14:paraId="44B3456E" w14:textId="2F579A86" w:rsidR="004D6BBF" w:rsidRPr="00D8777C" w:rsidRDefault="004D6BBF" w:rsidP="008058D7">
      <w:pPr>
        <w:rPr>
          <w:rFonts w:ascii="ＭＳ ゴシック" w:eastAsia="ＭＳ ゴシック" w:hAnsi="ＭＳ ゴシック" w:hint="eastAsia"/>
          <w:sz w:val="22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BC5DD55" wp14:editId="2B3470AD">
                <wp:simplePos x="0" y="0"/>
                <wp:positionH relativeFrom="column">
                  <wp:posOffset>-19050</wp:posOffset>
                </wp:positionH>
                <wp:positionV relativeFrom="paragraph">
                  <wp:posOffset>171450</wp:posOffset>
                </wp:positionV>
                <wp:extent cx="6677025" cy="2028825"/>
                <wp:effectExtent l="0" t="0" r="28575" b="28575"/>
                <wp:wrapNone/>
                <wp:docPr id="82630128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7025" cy="2028825"/>
                        </a:xfrm>
                        <a:prstGeom prst="rect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23AD71" id="Rectangle 5" o:spid="_x0000_s1026" style="position:absolute;margin-left:-1.5pt;margin-top:13.5pt;width:525.75pt;height:15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" filled="f" strokeweight="1pt">
                <v:stroke dashstyle="1 1" endcap="round"/>
                <v:textbox inset="5.85pt,.7pt,5.85pt,.7pt"/>
              </v:rect>
            </w:pict>
          </mc:Fallback>
        </mc:AlternateContent>
      </w:r>
    </w:p>
    <w:p w14:paraId="35822113" w14:textId="3DBE9431" w:rsidR="00D8777C" w:rsidRPr="00D8777C" w:rsidRDefault="00D8777C" w:rsidP="00D8777C">
      <w:pPr>
        <w:rPr>
          <w:rFonts w:ascii="ＭＳ ゴシック" w:eastAsia="ＭＳ ゴシック" w:hAnsi="ＭＳ ゴシック"/>
          <w:b/>
          <w:bCs/>
          <w:sz w:val="22"/>
          <w:szCs w:val="24"/>
        </w:rPr>
      </w:pPr>
      <w:r w:rsidRPr="00D8777C">
        <w:rPr>
          <w:rFonts w:ascii="ＭＳ ゴシック" w:eastAsia="ＭＳ ゴシック" w:hAnsi="ＭＳ ゴシック" w:hint="eastAsia"/>
          <w:b/>
          <w:bCs/>
          <w:sz w:val="22"/>
          <w:szCs w:val="24"/>
        </w:rPr>
        <w:t>【滋賀県立陶芸の森　施設利用時のお願い】</w:t>
      </w:r>
    </w:p>
    <w:p w14:paraId="5C3B9571" w14:textId="70293448" w:rsidR="00D8777C" w:rsidRPr="00D8777C" w:rsidRDefault="00D8777C" w:rsidP="00D8777C">
      <w:pPr>
        <w:rPr>
          <w:rFonts w:ascii="ＭＳ ゴシック" w:eastAsia="ＭＳ ゴシック" w:hAnsi="ＭＳ ゴシック"/>
          <w:sz w:val="22"/>
          <w:szCs w:val="24"/>
        </w:rPr>
      </w:pPr>
      <w:r w:rsidRPr="00D8777C">
        <w:rPr>
          <w:rFonts w:ascii="ＭＳ ゴシック" w:eastAsia="ＭＳ ゴシック" w:hAnsi="ＭＳ ゴシック" w:hint="eastAsia"/>
          <w:sz w:val="22"/>
          <w:szCs w:val="24"/>
        </w:rPr>
        <w:t xml:space="preserve">　■　ゴミのお持ち帰りをお願いします。（ゴミ箱は設置しておりません）</w:t>
      </w:r>
    </w:p>
    <w:p w14:paraId="74E0EB16" w14:textId="02048C47" w:rsidR="00D8777C" w:rsidRPr="00D8777C" w:rsidRDefault="00D8777C" w:rsidP="00D8777C">
      <w:pPr>
        <w:rPr>
          <w:rFonts w:ascii="ＭＳ ゴシック" w:eastAsia="ＭＳ ゴシック" w:hAnsi="ＭＳ ゴシック"/>
          <w:sz w:val="22"/>
          <w:szCs w:val="24"/>
        </w:rPr>
      </w:pPr>
      <w:r w:rsidRPr="00D8777C">
        <w:rPr>
          <w:rFonts w:ascii="ＭＳ ゴシック" w:eastAsia="ＭＳ ゴシック" w:hAnsi="ＭＳ ゴシック" w:hint="eastAsia"/>
          <w:sz w:val="22"/>
          <w:szCs w:val="24"/>
        </w:rPr>
        <w:t xml:space="preserve">　■　館内での飲食はできません。雨天時はバス等で食べていただくことになります</w:t>
      </w:r>
    </w:p>
    <w:p w14:paraId="73A79F6E" w14:textId="2974D6E8" w:rsidR="00D8777C" w:rsidRPr="00D8777C" w:rsidRDefault="00D8777C" w:rsidP="00D8777C">
      <w:pPr>
        <w:rPr>
          <w:rFonts w:ascii="ＭＳ ゴシック" w:eastAsia="ＭＳ ゴシック" w:hAnsi="ＭＳ ゴシック"/>
          <w:sz w:val="22"/>
          <w:szCs w:val="24"/>
        </w:rPr>
      </w:pPr>
      <w:r w:rsidRPr="00D8777C">
        <w:rPr>
          <w:rFonts w:ascii="ＭＳ ゴシック" w:eastAsia="ＭＳ ゴシック" w:hAnsi="ＭＳ ゴシック" w:hint="eastAsia"/>
          <w:sz w:val="22"/>
          <w:szCs w:val="24"/>
        </w:rPr>
        <w:t xml:space="preserve">　■　バスは第３駐車場（バス待機場）にお停めください。なお、第３駐車場以外には停めないでください。</w:t>
      </w:r>
    </w:p>
    <w:p w14:paraId="67EE041D" w14:textId="77777777" w:rsidR="004D6BBF" w:rsidRDefault="00D8777C" w:rsidP="00D8777C">
      <w:pPr>
        <w:rPr>
          <w:rFonts w:ascii="ＭＳ ゴシック" w:eastAsia="ＭＳ ゴシック" w:hAnsi="ＭＳ ゴシック"/>
          <w:sz w:val="22"/>
          <w:szCs w:val="24"/>
        </w:rPr>
      </w:pPr>
      <w:r w:rsidRPr="00D8777C">
        <w:rPr>
          <w:rFonts w:ascii="ＭＳ ゴシック" w:eastAsia="ＭＳ ゴシック" w:hAnsi="ＭＳ ゴシック" w:hint="eastAsia"/>
          <w:sz w:val="22"/>
          <w:szCs w:val="24"/>
        </w:rPr>
        <w:t xml:space="preserve">　■　陶芸館へ団体で入館される場合は事前にお知らせください。なお、連絡後、キャンセルされる場合は事前に</w:t>
      </w:r>
    </w:p>
    <w:p w14:paraId="009C234B" w14:textId="2478D4F3" w:rsidR="00D8777C" w:rsidRPr="00D8777C" w:rsidRDefault="00D8777C" w:rsidP="00D8777C">
      <w:pPr>
        <w:rPr>
          <w:rFonts w:ascii="ＭＳ ゴシック" w:eastAsia="ＭＳ ゴシック" w:hAnsi="ＭＳ ゴシック"/>
          <w:sz w:val="22"/>
          <w:szCs w:val="24"/>
        </w:rPr>
      </w:pPr>
      <w:r w:rsidRPr="00D8777C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4"/>
        </w:rPr>
        <w:t xml:space="preserve">　　</w:t>
      </w:r>
      <w:r w:rsidR="004D6BBF" w:rsidRPr="004D6BBF">
        <w:rPr>
          <w:rFonts w:ascii="ＭＳ ゴシック" w:eastAsia="ＭＳ ゴシック" w:hAnsi="ＭＳ ゴシック" w:hint="eastAsia"/>
          <w:sz w:val="22"/>
          <w:szCs w:val="24"/>
        </w:rPr>
        <w:t>お</w:t>
      </w:r>
      <w:r w:rsidRPr="00D8777C">
        <w:rPr>
          <w:rFonts w:ascii="ＭＳ ゴシック" w:eastAsia="ＭＳ ゴシック" w:hAnsi="ＭＳ ゴシック" w:hint="eastAsia"/>
          <w:sz w:val="22"/>
          <w:szCs w:val="24"/>
        </w:rPr>
        <w:t>知らせください。</w:t>
      </w:r>
      <w:r w:rsidRPr="00D8777C">
        <w:rPr>
          <w:rFonts w:ascii="ＭＳ ゴシック" w:eastAsia="ＭＳ ゴシック" w:hAnsi="ＭＳ ゴシック"/>
          <w:sz w:val="22"/>
          <w:szCs w:val="24"/>
        </w:rPr>
        <w:t>(滋賀県立陶芸の森　TEL：0748-83-0909　FAX：0748-83-1193)</w:t>
      </w:r>
    </w:p>
    <w:p w14:paraId="5B6646F6" w14:textId="3E5B1695" w:rsidR="00D8777C" w:rsidRDefault="00D8777C" w:rsidP="00D8777C">
      <w:pPr>
        <w:rPr>
          <w:rFonts w:ascii="ＭＳ ゴシック" w:eastAsia="ＭＳ ゴシック" w:hAnsi="ＭＳ ゴシック"/>
          <w:sz w:val="22"/>
          <w:szCs w:val="24"/>
        </w:rPr>
      </w:pPr>
      <w:r w:rsidRPr="00D8777C">
        <w:rPr>
          <w:rFonts w:ascii="ＭＳ ゴシック" w:eastAsia="ＭＳ ゴシック" w:hAnsi="ＭＳ ゴシック" w:hint="eastAsia"/>
          <w:sz w:val="22"/>
          <w:szCs w:val="24"/>
        </w:rPr>
        <w:t xml:space="preserve">　■　館内へペットを連れて入館はできません（ただし、盲導犬・介助犬・聴導犬は除きます）。</w:t>
      </w:r>
      <w:r>
        <w:rPr>
          <w:rFonts w:ascii="ＭＳ ゴシック" w:eastAsia="ＭＳ ゴシック" w:hAnsi="ＭＳ ゴシック" w:hint="eastAsia"/>
          <w:sz w:val="22"/>
          <w:szCs w:val="24"/>
        </w:rPr>
        <w:t xml:space="preserve"> </w:t>
      </w:r>
      <w:r w:rsidRPr="00D8777C">
        <w:rPr>
          <w:rFonts w:ascii="ＭＳ ゴシック" w:eastAsia="ＭＳ ゴシック" w:hAnsi="ＭＳ ゴシック" w:hint="eastAsia"/>
          <w:sz w:val="22"/>
          <w:szCs w:val="24"/>
        </w:rPr>
        <w:t>また、預かりも</w:t>
      </w:r>
    </w:p>
    <w:p w14:paraId="0102B01E" w14:textId="7CC10A98" w:rsidR="00D8777C" w:rsidRPr="00D8777C" w:rsidRDefault="00D8777C" w:rsidP="00D8777C">
      <w:pPr>
        <w:rPr>
          <w:rFonts w:ascii="ＭＳ ゴシック" w:eastAsia="ＭＳ ゴシック" w:hAnsi="ＭＳ ゴシック"/>
          <w:sz w:val="22"/>
          <w:szCs w:val="24"/>
        </w:rPr>
      </w:pPr>
      <w:r w:rsidRPr="00D8777C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4"/>
        </w:rPr>
        <w:t xml:space="preserve">　　</w:t>
      </w:r>
      <w:r w:rsidR="004D6BBF" w:rsidRPr="004D6BBF">
        <w:rPr>
          <w:rFonts w:ascii="ＭＳ ゴシック" w:eastAsia="ＭＳ ゴシック" w:hAnsi="ＭＳ ゴシック" w:hint="eastAsia"/>
          <w:sz w:val="22"/>
          <w:szCs w:val="24"/>
        </w:rPr>
        <w:t>承</w:t>
      </w:r>
      <w:r w:rsidRPr="00D8777C">
        <w:rPr>
          <w:rFonts w:ascii="ＭＳ ゴシック" w:eastAsia="ＭＳ ゴシック" w:hAnsi="ＭＳ ゴシック" w:hint="eastAsia"/>
          <w:sz w:val="22"/>
          <w:szCs w:val="24"/>
        </w:rPr>
        <w:t>っておりません。</w:t>
      </w:r>
    </w:p>
    <w:p w14:paraId="5F2B2765" w14:textId="7110B812" w:rsidR="00D8777C" w:rsidRPr="00D8777C" w:rsidRDefault="00D8777C" w:rsidP="00D8777C">
      <w:pPr>
        <w:rPr>
          <w:rFonts w:ascii="ＭＳ ゴシック" w:eastAsia="ＭＳ ゴシック" w:hAnsi="ＭＳ ゴシック"/>
          <w:sz w:val="22"/>
          <w:szCs w:val="24"/>
        </w:rPr>
      </w:pPr>
      <w:r w:rsidRPr="00D8777C">
        <w:rPr>
          <w:rFonts w:ascii="ＭＳ ゴシック" w:eastAsia="ＭＳ ゴシック" w:hAnsi="ＭＳ ゴシック" w:hint="eastAsia"/>
          <w:sz w:val="22"/>
          <w:szCs w:val="24"/>
        </w:rPr>
        <w:t xml:space="preserve">　■　犬は必ずリードでつなぎ、フンは必ず持ち帰りください。</w:t>
      </w:r>
    </w:p>
    <w:p w14:paraId="15933162" w14:textId="236D3136" w:rsidR="00D8777C" w:rsidRPr="00D8777C" w:rsidRDefault="00D8777C" w:rsidP="00D8777C">
      <w:pPr>
        <w:rPr>
          <w:rFonts w:ascii="ＭＳ ゴシック" w:eastAsia="ＭＳ ゴシック" w:hAnsi="ＭＳ ゴシック"/>
          <w:sz w:val="22"/>
          <w:szCs w:val="24"/>
        </w:rPr>
      </w:pPr>
      <w:r w:rsidRPr="00D8777C">
        <w:rPr>
          <w:rFonts w:ascii="ＭＳ ゴシック" w:eastAsia="ＭＳ ゴシック" w:hAnsi="ＭＳ ゴシック" w:hint="eastAsia"/>
          <w:sz w:val="22"/>
          <w:szCs w:val="24"/>
        </w:rPr>
        <w:t xml:space="preserve">　■　館内を含めて公園内はすべて禁煙です。</w:t>
      </w:r>
    </w:p>
    <w:p w14:paraId="42619AED" w14:textId="09041158" w:rsidR="008058D7" w:rsidRPr="00D8777C" w:rsidRDefault="00D8777C" w:rsidP="00D8777C">
      <w:pPr>
        <w:rPr>
          <w:rFonts w:ascii="ＭＳ ゴシック" w:eastAsia="ＭＳ ゴシック" w:hAnsi="ＭＳ ゴシック"/>
          <w:sz w:val="22"/>
          <w:szCs w:val="24"/>
        </w:rPr>
      </w:pPr>
      <w:r w:rsidRPr="00D8777C">
        <w:rPr>
          <w:rFonts w:ascii="ＭＳ ゴシック" w:eastAsia="ＭＳ ゴシック" w:hAnsi="ＭＳ ゴシック" w:hint="eastAsia"/>
          <w:sz w:val="22"/>
          <w:szCs w:val="24"/>
        </w:rPr>
        <w:t xml:space="preserve">　■　公園内でバーベキューを行わないでください。</w:t>
      </w:r>
    </w:p>
    <w:p w14:paraId="3D8E143B" w14:textId="04EC18E3" w:rsidR="008058D7" w:rsidRPr="00D8777C" w:rsidRDefault="004D6BBF" w:rsidP="008058D7">
      <w:pPr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/>
          <w:b/>
          <w:bCs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C5DD55" wp14:editId="2C0E3EF5">
                <wp:simplePos x="0" y="0"/>
                <wp:positionH relativeFrom="column">
                  <wp:posOffset>-28575</wp:posOffset>
                </wp:positionH>
                <wp:positionV relativeFrom="paragraph">
                  <wp:posOffset>142875</wp:posOffset>
                </wp:positionV>
                <wp:extent cx="6686550" cy="1524000"/>
                <wp:effectExtent l="0" t="0" r="19050" b="19050"/>
                <wp:wrapNone/>
                <wp:docPr id="169056444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6550" cy="1524000"/>
                        </a:xfrm>
                        <a:prstGeom prst="rect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A9B861" id="Rectangle 6" o:spid="_x0000_s1026" style="position:absolute;margin-left:-2.25pt;margin-top:11.25pt;width:526.5pt;height:12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" filled="f" strokeweight="1pt">
                <v:stroke dashstyle="1 1" endcap="round"/>
                <v:textbox inset="5.85pt,.7pt,5.85pt,.7pt"/>
              </v:rect>
            </w:pict>
          </mc:Fallback>
        </mc:AlternateContent>
      </w:r>
    </w:p>
    <w:p w14:paraId="3296B5E4" w14:textId="21AD002A" w:rsidR="00D8777C" w:rsidRPr="00D8777C" w:rsidRDefault="00D8777C" w:rsidP="00D8777C">
      <w:pPr>
        <w:rPr>
          <w:rFonts w:ascii="ＭＳ ゴシック" w:eastAsia="ＭＳ ゴシック" w:hAnsi="ＭＳ ゴシック"/>
          <w:b/>
          <w:bCs/>
          <w:sz w:val="22"/>
          <w:szCs w:val="24"/>
        </w:rPr>
      </w:pPr>
      <w:r w:rsidRPr="00D8777C">
        <w:rPr>
          <w:rFonts w:ascii="ＭＳ ゴシック" w:eastAsia="ＭＳ ゴシック" w:hAnsi="ＭＳ ゴシック" w:hint="eastAsia"/>
          <w:b/>
          <w:bCs/>
          <w:sz w:val="22"/>
          <w:szCs w:val="24"/>
        </w:rPr>
        <w:t>【滋賀県立陶芸の森　施設利用時の禁止行為】</w:t>
      </w:r>
    </w:p>
    <w:p w14:paraId="5ACCCC42" w14:textId="340D99C9" w:rsidR="00D8777C" w:rsidRPr="00D8777C" w:rsidRDefault="00D8777C" w:rsidP="00D8777C">
      <w:pPr>
        <w:rPr>
          <w:rFonts w:ascii="ＭＳ ゴシック" w:eastAsia="ＭＳ ゴシック" w:hAnsi="ＭＳ ゴシック"/>
          <w:sz w:val="22"/>
          <w:szCs w:val="24"/>
          <w:u w:val="double"/>
        </w:rPr>
      </w:pPr>
      <w:r w:rsidRPr="00D8777C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Pr="00D8777C">
        <w:rPr>
          <w:rFonts w:ascii="ＭＳ ゴシック" w:eastAsia="ＭＳ ゴシック" w:hAnsi="ＭＳ ゴシック" w:hint="eastAsia"/>
          <w:sz w:val="22"/>
          <w:szCs w:val="24"/>
          <w:u w:val="double"/>
        </w:rPr>
        <w:t>以下の行為は危険ですので絶対にされないようお願いいたします。</w:t>
      </w:r>
    </w:p>
    <w:p w14:paraId="7DC4F769" w14:textId="1BEB6C2E" w:rsidR="00D8777C" w:rsidRPr="00D8777C" w:rsidRDefault="00D8777C" w:rsidP="00D8777C">
      <w:pPr>
        <w:rPr>
          <w:rFonts w:ascii="ＭＳ ゴシック" w:eastAsia="ＭＳ ゴシック" w:hAnsi="ＭＳ ゴシック"/>
          <w:sz w:val="22"/>
          <w:szCs w:val="24"/>
        </w:rPr>
      </w:pPr>
      <w:r w:rsidRPr="00D8777C">
        <w:rPr>
          <w:rFonts w:ascii="ＭＳ ゴシック" w:eastAsia="ＭＳ ゴシック" w:hAnsi="ＭＳ ゴシック" w:hint="eastAsia"/>
          <w:sz w:val="22"/>
          <w:szCs w:val="24"/>
        </w:rPr>
        <w:t xml:space="preserve">　■　施設内（公園内）に設置してある展示作品では遊ばないでください。</w:t>
      </w:r>
    </w:p>
    <w:p w14:paraId="08546585" w14:textId="2BFC1473" w:rsidR="00D8777C" w:rsidRPr="00D8777C" w:rsidRDefault="00D8777C" w:rsidP="00D8777C">
      <w:pPr>
        <w:rPr>
          <w:rFonts w:ascii="ＭＳ ゴシック" w:eastAsia="ＭＳ ゴシック" w:hAnsi="ＭＳ ゴシック"/>
          <w:sz w:val="22"/>
          <w:szCs w:val="24"/>
        </w:rPr>
      </w:pPr>
      <w:r w:rsidRPr="00D8777C">
        <w:rPr>
          <w:rFonts w:ascii="ＭＳ ゴシック" w:eastAsia="ＭＳ ゴシック" w:hAnsi="ＭＳ ゴシック" w:hint="eastAsia"/>
          <w:sz w:val="22"/>
          <w:szCs w:val="24"/>
        </w:rPr>
        <w:t xml:space="preserve">　■　施設内（公園内）の斜面を滑って遊ばないでください。</w:t>
      </w:r>
    </w:p>
    <w:p w14:paraId="28C741DC" w14:textId="345E5D46" w:rsidR="00D8777C" w:rsidRPr="00D8777C" w:rsidRDefault="00D8777C" w:rsidP="00D8777C">
      <w:pPr>
        <w:rPr>
          <w:rFonts w:ascii="ＭＳ ゴシック" w:eastAsia="ＭＳ ゴシック" w:hAnsi="ＭＳ ゴシック"/>
          <w:sz w:val="22"/>
          <w:szCs w:val="24"/>
        </w:rPr>
      </w:pPr>
      <w:r w:rsidRPr="00D8777C">
        <w:rPr>
          <w:rFonts w:ascii="ＭＳ ゴシック" w:eastAsia="ＭＳ ゴシック" w:hAnsi="ＭＳ ゴシック" w:hint="eastAsia"/>
          <w:sz w:val="22"/>
          <w:szCs w:val="24"/>
        </w:rPr>
        <w:t xml:space="preserve">　■　他の利用者への危険や迷惑な行為はしないでください。</w:t>
      </w:r>
    </w:p>
    <w:p w14:paraId="7F3664A4" w14:textId="1BAEC5B5" w:rsidR="00D8777C" w:rsidRPr="00D8777C" w:rsidRDefault="00D8777C" w:rsidP="00D8777C">
      <w:pPr>
        <w:rPr>
          <w:rFonts w:ascii="ＭＳ ゴシック" w:eastAsia="ＭＳ ゴシック" w:hAnsi="ＭＳ ゴシック"/>
          <w:sz w:val="22"/>
          <w:szCs w:val="24"/>
        </w:rPr>
      </w:pPr>
      <w:r w:rsidRPr="00D8777C">
        <w:rPr>
          <w:rFonts w:ascii="ＭＳ ゴシック" w:eastAsia="ＭＳ ゴシック" w:hAnsi="ＭＳ ゴシック" w:hint="eastAsia"/>
          <w:sz w:val="22"/>
          <w:szCs w:val="24"/>
        </w:rPr>
        <w:t xml:space="preserve">　■　施設内（公園内）においてドローンは使用しないでください。</w:t>
      </w:r>
    </w:p>
    <w:p w14:paraId="64BFF1F8" w14:textId="07D4BAFD" w:rsidR="00D8777C" w:rsidRPr="00D8777C" w:rsidRDefault="00D8777C" w:rsidP="00D8777C">
      <w:pPr>
        <w:rPr>
          <w:rFonts w:ascii="ＭＳ ゴシック" w:eastAsia="ＭＳ ゴシック" w:hAnsi="ＭＳ ゴシック"/>
          <w:sz w:val="22"/>
          <w:szCs w:val="24"/>
        </w:rPr>
      </w:pPr>
      <w:r w:rsidRPr="00D8777C">
        <w:rPr>
          <w:rFonts w:ascii="ＭＳ ゴシック" w:eastAsia="ＭＳ ゴシック" w:hAnsi="ＭＳ ゴシック" w:hint="eastAsia"/>
          <w:sz w:val="22"/>
          <w:szCs w:val="24"/>
        </w:rPr>
        <w:t xml:space="preserve">　■　施設内（公園内）でのゴルフなどの硬いボールやクラブ・バットは使用しないでください。</w:t>
      </w:r>
    </w:p>
    <w:p w14:paraId="4D8DC740" w14:textId="07FE59AE" w:rsidR="008058D7" w:rsidRPr="00D8777C" w:rsidRDefault="00D8777C" w:rsidP="00D8777C">
      <w:pPr>
        <w:rPr>
          <w:rFonts w:ascii="ＭＳ ゴシック" w:eastAsia="ＭＳ ゴシック" w:hAnsi="ＭＳ ゴシック"/>
          <w:sz w:val="22"/>
          <w:szCs w:val="24"/>
        </w:rPr>
      </w:pPr>
      <w:r w:rsidRPr="00D8777C">
        <w:rPr>
          <w:rFonts w:ascii="ＭＳ ゴシック" w:eastAsia="ＭＳ ゴシック" w:hAnsi="ＭＳ ゴシック" w:hint="eastAsia"/>
          <w:sz w:val="22"/>
          <w:szCs w:val="24"/>
        </w:rPr>
        <w:t xml:space="preserve">　■　他の利用者への危険や迷惑な行為はしないでください。</w:t>
      </w:r>
    </w:p>
    <w:p w14:paraId="5178A1AC" w14:textId="3EE08DDB" w:rsidR="008058D7" w:rsidRPr="00D8777C" w:rsidRDefault="00C14E10" w:rsidP="008058D7">
      <w:pPr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/>
          <w:b/>
          <w:bCs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C5DD55" wp14:editId="2B8E9D67">
                <wp:simplePos x="0" y="0"/>
                <wp:positionH relativeFrom="column">
                  <wp:posOffset>-28575</wp:posOffset>
                </wp:positionH>
                <wp:positionV relativeFrom="paragraph">
                  <wp:posOffset>142875</wp:posOffset>
                </wp:positionV>
                <wp:extent cx="6686550" cy="4305300"/>
                <wp:effectExtent l="0" t="0" r="19050" b="19050"/>
                <wp:wrapNone/>
                <wp:docPr id="99065283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6550" cy="4305300"/>
                        </a:xfrm>
                        <a:prstGeom prst="rect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F75E4D" id="Rectangle 7" o:spid="_x0000_s1026" style="position:absolute;margin-left:-2.25pt;margin-top:11.25pt;width:526.5pt;height:3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" filled="f" strokeweight="1pt">
                <v:stroke dashstyle="1 1" endcap="round"/>
                <v:textbox inset="5.85pt,.7pt,5.85pt,.7pt"/>
              </v:rect>
            </w:pict>
          </mc:Fallback>
        </mc:AlternateContent>
      </w:r>
    </w:p>
    <w:p w14:paraId="5EBFB9EE" w14:textId="5679878B" w:rsidR="00EF3FD7" w:rsidRDefault="004D6BBF" w:rsidP="00D8777C">
      <w:pPr>
        <w:rPr>
          <w:rFonts w:ascii="ＭＳ ゴシック" w:eastAsia="ＭＳ ゴシック" w:hAnsi="ＭＳ ゴシック"/>
          <w:b/>
          <w:bCs/>
          <w:sz w:val="22"/>
          <w:szCs w:val="24"/>
        </w:rPr>
      </w:pPr>
      <w:r w:rsidRPr="00EF3FD7">
        <w:rPr>
          <w:rFonts w:ascii="Century" w:eastAsia="ＭＳ 明朝" w:hAnsi="Century" w:cs="Times New Roman"/>
          <w:noProof/>
          <w:szCs w:val="24"/>
          <w14:ligatures w14:val="none"/>
        </w:rPr>
        <w:drawing>
          <wp:anchor distT="0" distB="0" distL="114300" distR="114300" simplePos="0" relativeHeight="251656192" behindDoc="1" locked="0" layoutInCell="1" allowOverlap="1" wp14:anchorId="116DD6F7" wp14:editId="02C190C7">
            <wp:simplePos x="0" y="0"/>
            <wp:positionH relativeFrom="margin">
              <wp:posOffset>2534285</wp:posOffset>
            </wp:positionH>
            <wp:positionV relativeFrom="margin">
              <wp:posOffset>4618355</wp:posOffset>
            </wp:positionV>
            <wp:extent cx="2046240" cy="1457640"/>
            <wp:effectExtent l="0" t="0" r="0" b="9525"/>
            <wp:wrapNone/>
            <wp:docPr id="20" name="図 1" descr="fo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fores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240" cy="1457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028764" w14:textId="72EBADDA" w:rsidR="00EF3FD7" w:rsidRDefault="00EF3FD7" w:rsidP="00D8777C">
      <w:pPr>
        <w:rPr>
          <w:rFonts w:ascii="ＭＳ ゴシック" w:eastAsia="ＭＳ ゴシック" w:hAnsi="ＭＳ ゴシック"/>
          <w:b/>
          <w:bCs/>
          <w:sz w:val="22"/>
          <w:szCs w:val="24"/>
        </w:rPr>
      </w:pPr>
    </w:p>
    <w:p w14:paraId="2702D2A9" w14:textId="3B852FD8" w:rsidR="00EF3FD7" w:rsidRDefault="00EF3FD7" w:rsidP="00D8777C">
      <w:pPr>
        <w:rPr>
          <w:rFonts w:ascii="ＭＳ ゴシック" w:eastAsia="ＭＳ ゴシック" w:hAnsi="ＭＳ ゴシック"/>
          <w:b/>
          <w:bCs/>
          <w:sz w:val="22"/>
          <w:szCs w:val="24"/>
        </w:rPr>
      </w:pPr>
    </w:p>
    <w:p w14:paraId="0287BCA7" w14:textId="23CAFC35" w:rsidR="00EF3FD7" w:rsidRDefault="00EF3FD7" w:rsidP="00D8777C">
      <w:pPr>
        <w:rPr>
          <w:rFonts w:ascii="ＭＳ ゴシック" w:eastAsia="ＭＳ ゴシック" w:hAnsi="ＭＳ ゴシック"/>
          <w:b/>
          <w:bCs/>
          <w:sz w:val="22"/>
          <w:szCs w:val="24"/>
        </w:rPr>
      </w:pPr>
    </w:p>
    <w:p w14:paraId="05D8E11B" w14:textId="797AB87E" w:rsidR="00EF3FD7" w:rsidRDefault="00EF3FD7" w:rsidP="00D8777C">
      <w:pPr>
        <w:rPr>
          <w:rFonts w:ascii="ＭＳ ゴシック" w:eastAsia="ＭＳ ゴシック" w:hAnsi="ＭＳ ゴシック"/>
          <w:b/>
          <w:bCs/>
          <w:sz w:val="22"/>
          <w:szCs w:val="24"/>
        </w:rPr>
      </w:pPr>
    </w:p>
    <w:p w14:paraId="104AE7EB" w14:textId="292D2556" w:rsidR="004D6BBF" w:rsidRDefault="004D6BBF" w:rsidP="00D8777C">
      <w:pPr>
        <w:rPr>
          <w:rFonts w:ascii="ＭＳ ゴシック" w:eastAsia="ＭＳ ゴシック" w:hAnsi="ＭＳ ゴシック" w:hint="eastAsia"/>
          <w:b/>
          <w:bCs/>
          <w:sz w:val="22"/>
          <w:szCs w:val="24"/>
        </w:rPr>
      </w:pPr>
    </w:p>
    <w:p w14:paraId="32C27149" w14:textId="6D597E30" w:rsidR="00EF3FD7" w:rsidRDefault="00EF3FD7" w:rsidP="00D8777C">
      <w:pPr>
        <w:rPr>
          <w:rFonts w:ascii="ＭＳ ゴシック" w:eastAsia="ＭＳ ゴシック" w:hAnsi="ＭＳ ゴシック"/>
          <w:b/>
          <w:bCs/>
          <w:sz w:val="22"/>
          <w:szCs w:val="24"/>
        </w:rPr>
      </w:pPr>
    </w:p>
    <w:p w14:paraId="708A41BF" w14:textId="4C9C18B3" w:rsidR="00EF3FD7" w:rsidRDefault="00D8777C" w:rsidP="00D8777C">
      <w:pPr>
        <w:rPr>
          <w:rFonts w:ascii="ＭＳ ゴシック" w:eastAsia="ＭＳ ゴシック" w:hAnsi="ＭＳ ゴシック"/>
          <w:b/>
          <w:bCs/>
          <w:sz w:val="22"/>
          <w:szCs w:val="24"/>
        </w:rPr>
      </w:pPr>
      <w:r w:rsidRPr="00EF3FD7">
        <w:rPr>
          <w:rFonts w:ascii="ＭＳ ゴシック" w:eastAsia="ＭＳ ゴシック" w:hAnsi="ＭＳ ゴシック" w:hint="eastAsia"/>
          <w:b/>
          <w:bCs/>
          <w:sz w:val="22"/>
          <w:szCs w:val="24"/>
        </w:rPr>
        <w:t>《陶芸館観覧料について》</w:t>
      </w:r>
    </w:p>
    <w:p w14:paraId="41613B56" w14:textId="5C5EE051" w:rsidR="00D8777C" w:rsidRPr="00D8777C" w:rsidRDefault="00EF3FD7" w:rsidP="00D8777C">
      <w:pPr>
        <w:rPr>
          <w:rFonts w:ascii="ＭＳ ゴシック" w:eastAsia="ＭＳ ゴシック" w:hAnsi="ＭＳ ゴシック"/>
          <w:sz w:val="22"/>
          <w:szCs w:val="24"/>
        </w:rPr>
      </w:pPr>
      <w:r w:rsidRPr="00EF3FD7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="00D8777C" w:rsidRPr="00D8777C">
        <w:rPr>
          <w:rFonts w:ascii="ＭＳ ゴシック" w:eastAsia="ＭＳ ゴシック" w:hAnsi="ＭＳ ゴシック" w:hint="eastAsia"/>
          <w:sz w:val="22"/>
          <w:szCs w:val="24"/>
        </w:rPr>
        <w:t>※高校生以下は、無料で陶芸館を観覧していただけます。</w:t>
      </w:r>
    </w:p>
    <w:p w14:paraId="59D3A68E" w14:textId="4E625B7A" w:rsidR="008058D7" w:rsidRPr="00D8777C" w:rsidRDefault="00EF3FD7" w:rsidP="00D8777C">
      <w:pPr>
        <w:rPr>
          <w:rFonts w:ascii="ＭＳ ゴシック" w:eastAsia="ＭＳ ゴシック" w:hAnsi="ＭＳ ゴシック"/>
          <w:sz w:val="22"/>
          <w:szCs w:val="24"/>
        </w:rPr>
      </w:pPr>
      <w:r w:rsidRPr="00EF3FD7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="00D8777C" w:rsidRPr="00D8777C">
        <w:rPr>
          <w:rFonts w:ascii="ＭＳ ゴシック" w:eastAsia="ＭＳ ゴシック" w:hAnsi="ＭＳ ゴシック" w:hint="eastAsia"/>
          <w:sz w:val="22"/>
          <w:szCs w:val="24"/>
        </w:rPr>
        <w:t>学校行事</w:t>
      </w:r>
      <w:r>
        <w:rPr>
          <w:rFonts w:ascii="ＭＳ ゴシック" w:eastAsia="ＭＳ ゴシック" w:hAnsi="ＭＳ ゴシック" w:hint="eastAsia"/>
          <w:sz w:val="22"/>
          <w:szCs w:val="24"/>
        </w:rPr>
        <w:t>等</w:t>
      </w:r>
      <w:r w:rsidR="00D8777C" w:rsidRPr="00D8777C">
        <w:rPr>
          <w:rFonts w:ascii="ＭＳ ゴシック" w:eastAsia="ＭＳ ゴシック" w:hAnsi="ＭＳ ゴシック" w:hint="eastAsia"/>
          <w:sz w:val="22"/>
          <w:szCs w:val="24"/>
        </w:rPr>
        <w:t>として</w:t>
      </w:r>
      <w:r>
        <w:rPr>
          <w:rFonts w:ascii="ＭＳ ゴシック" w:eastAsia="ＭＳ ゴシック" w:hAnsi="ＭＳ ゴシック" w:hint="eastAsia"/>
          <w:sz w:val="22"/>
          <w:szCs w:val="24"/>
        </w:rPr>
        <w:t>、陶芸館にて</w:t>
      </w:r>
      <w:r w:rsidR="00D8777C" w:rsidRPr="00D8777C">
        <w:rPr>
          <w:rFonts w:ascii="ＭＳ ゴシック" w:eastAsia="ＭＳ ゴシック" w:hAnsi="ＭＳ ゴシック" w:hint="eastAsia"/>
          <w:sz w:val="22"/>
          <w:szCs w:val="24"/>
        </w:rPr>
        <w:t>展覧会を観覧する場合は、「学校行事等施設利用申込書」を提出願います。</w:t>
      </w:r>
    </w:p>
    <w:p w14:paraId="2CB0FCEA" w14:textId="05C1FC89" w:rsidR="008058D7" w:rsidRPr="00D8777C" w:rsidRDefault="004D6BBF" w:rsidP="008058D7">
      <w:pPr>
        <w:rPr>
          <w:rFonts w:ascii="ＭＳ ゴシック" w:eastAsia="ＭＳ ゴシック" w:hAnsi="ＭＳ ゴシック"/>
          <w:sz w:val="22"/>
          <w:szCs w:val="24"/>
        </w:rPr>
      </w:pPr>
      <w:r w:rsidRPr="00EF3FD7">
        <w:rPr>
          <w:rFonts w:ascii="Century" w:eastAsia="ＭＳ 明朝" w:hAnsi="Century" w:cs="Times New Roman"/>
          <w:noProof/>
          <w:szCs w:val="24"/>
          <w14:ligatures w14:val="none"/>
        </w:rPr>
        <w:drawing>
          <wp:anchor distT="0" distB="0" distL="114300" distR="114300" simplePos="0" relativeHeight="251660288" behindDoc="1" locked="0" layoutInCell="1" allowOverlap="1" wp14:anchorId="22310CCF" wp14:editId="207947FB">
            <wp:simplePos x="0" y="0"/>
            <wp:positionH relativeFrom="margin">
              <wp:posOffset>381000</wp:posOffset>
            </wp:positionH>
            <wp:positionV relativeFrom="margin">
              <wp:posOffset>6486525</wp:posOffset>
            </wp:positionV>
            <wp:extent cx="5962650" cy="2305050"/>
            <wp:effectExtent l="0" t="0" r="0" b="0"/>
            <wp:wrapNone/>
            <wp:docPr id="27" name="図 27" descr="text-p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text-pic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0BAEC1" w14:textId="57E84C3F" w:rsidR="008058D7" w:rsidRPr="00D8777C" w:rsidRDefault="008058D7" w:rsidP="008058D7">
      <w:pPr>
        <w:rPr>
          <w:rFonts w:ascii="ＭＳ ゴシック" w:eastAsia="ＭＳ ゴシック" w:hAnsi="ＭＳ ゴシック"/>
          <w:sz w:val="22"/>
          <w:szCs w:val="24"/>
        </w:rPr>
      </w:pPr>
    </w:p>
    <w:p w14:paraId="1ECF7CAE" w14:textId="46587039" w:rsidR="008058D7" w:rsidRPr="00D8777C" w:rsidRDefault="008058D7" w:rsidP="008058D7">
      <w:pPr>
        <w:rPr>
          <w:rFonts w:ascii="ＭＳ ゴシック" w:eastAsia="ＭＳ ゴシック" w:hAnsi="ＭＳ ゴシック"/>
          <w:sz w:val="22"/>
          <w:szCs w:val="24"/>
        </w:rPr>
      </w:pPr>
    </w:p>
    <w:p w14:paraId="1E9F49E5" w14:textId="4F0468B7" w:rsidR="008058D7" w:rsidRPr="00D8777C" w:rsidRDefault="008058D7" w:rsidP="008058D7">
      <w:pPr>
        <w:rPr>
          <w:rFonts w:ascii="ＭＳ ゴシック" w:eastAsia="ＭＳ ゴシック" w:hAnsi="ＭＳ ゴシック"/>
          <w:sz w:val="22"/>
          <w:szCs w:val="24"/>
        </w:rPr>
      </w:pPr>
    </w:p>
    <w:p w14:paraId="1257C4D2" w14:textId="2DD7BD34" w:rsidR="008058D7" w:rsidRDefault="008058D7" w:rsidP="008058D7">
      <w:pPr>
        <w:rPr>
          <w:rFonts w:ascii="ＭＳ ゴシック" w:eastAsia="ＭＳ ゴシック" w:hAnsi="ＭＳ ゴシック"/>
          <w:sz w:val="22"/>
          <w:szCs w:val="24"/>
        </w:rPr>
      </w:pPr>
    </w:p>
    <w:p w14:paraId="6F3F6B9A" w14:textId="4C84FB08" w:rsidR="00EF3FD7" w:rsidRDefault="00EF3FD7" w:rsidP="008058D7">
      <w:pPr>
        <w:rPr>
          <w:rFonts w:ascii="ＭＳ ゴシック" w:eastAsia="ＭＳ ゴシック" w:hAnsi="ＭＳ ゴシック"/>
          <w:sz w:val="22"/>
          <w:szCs w:val="24"/>
        </w:rPr>
      </w:pPr>
    </w:p>
    <w:p w14:paraId="4F1B6B24" w14:textId="0B28B2F8" w:rsidR="00EF3FD7" w:rsidRDefault="00EF3FD7" w:rsidP="008058D7">
      <w:pPr>
        <w:rPr>
          <w:rFonts w:ascii="ＭＳ ゴシック" w:eastAsia="ＭＳ ゴシック" w:hAnsi="ＭＳ ゴシック"/>
          <w:sz w:val="22"/>
          <w:szCs w:val="24"/>
        </w:rPr>
      </w:pPr>
    </w:p>
    <w:p w14:paraId="56EF0201" w14:textId="77777777" w:rsidR="00EF3FD7" w:rsidRDefault="00EF3FD7" w:rsidP="008058D7">
      <w:pPr>
        <w:rPr>
          <w:rFonts w:ascii="ＭＳ ゴシック" w:eastAsia="ＭＳ ゴシック" w:hAnsi="ＭＳ ゴシック"/>
          <w:sz w:val="22"/>
          <w:szCs w:val="24"/>
        </w:rPr>
      </w:pPr>
    </w:p>
    <w:p w14:paraId="14C74256" w14:textId="77777777" w:rsidR="00EF3FD7" w:rsidRDefault="00EF3FD7" w:rsidP="008058D7">
      <w:pPr>
        <w:rPr>
          <w:rFonts w:ascii="ＭＳ ゴシック" w:eastAsia="ＭＳ ゴシック" w:hAnsi="ＭＳ ゴシック"/>
          <w:sz w:val="22"/>
          <w:szCs w:val="24"/>
        </w:rPr>
      </w:pPr>
    </w:p>
    <w:p w14:paraId="0D70635B" w14:textId="77777777" w:rsidR="00EF3FD7" w:rsidRDefault="00EF3FD7" w:rsidP="008058D7">
      <w:pPr>
        <w:rPr>
          <w:rFonts w:ascii="ＭＳ ゴシック" w:eastAsia="ＭＳ ゴシック" w:hAnsi="ＭＳ ゴシック"/>
          <w:sz w:val="22"/>
          <w:szCs w:val="24"/>
        </w:rPr>
      </w:pPr>
    </w:p>
    <w:p w14:paraId="57CC35A0" w14:textId="77777777" w:rsidR="00EF3FD7" w:rsidRDefault="00EF3FD7" w:rsidP="008058D7">
      <w:pPr>
        <w:rPr>
          <w:rFonts w:ascii="ＭＳ ゴシック" w:eastAsia="ＭＳ ゴシック" w:hAnsi="ＭＳ ゴシック"/>
          <w:sz w:val="22"/>
          <w:szCs w:val="24"/>
        </w:rPr>
      </w:pPr>
    </w:p>
    <w:p w14:paraId="2DCB08DA" w14:textId="77777777" w:rsidR="00EF3FD7" w:rsidRDefault="00EF3FD7" w:rsidP="008058D7">
      <w:pPr>
        <w:rPr>
          <w:rFonts w:ascii="ＭＳ ゴシック" w:eastAsia="ＭＳ ゴシック" w:hAnsi="ＭＳ ゴシック"/>
          <w:sz w:val="22"/>
          <w:szCs w:val="24"/>
        </w:rPr>
      </w:pPr>
    </w:p>
    <w:p w14:paraId="74DA94D2" w14:textId="77777777" w:rsidR="00EF3FD7" w:rsidRDefault="00EF3FD7" w:rsidP="008058D7">
      <w:pPr>
        <w:rPr>
          <w:rFonts w:ascii="ＭＳ ゴシック" w:eastAsia="ＭＳ ゴシック" w:hAnsi="ＭＳ ゴシック"/>
          <w:sz w:val="22"/>
          <w:szCs w:val="24"/>
        </w:rPr>
      </w:pPr>
    </w:p>
    <w:p w14:paraId="3808D9A8" w14:textId="77777777" w:rsidR="00D9099B" w:rsidRDefault="00D9099B" w:rsidP="008058D7">
      <w:pPr>
        <w:rPr>
          <w:rFonts w:ascii="ＭＳ ゴシック" w:eastAsia="ＭＳ ゴシック" w:hAnsi="ＭＳ ゴシック"/>
          <w:sz w:val="22"/>
          <w:szCs w:val="24"/>
        </w:rPr>
      </w:pPr>
    </w:p>
    <w:p w14:paraId="5C2A0263" w14:textId="30925A32" w:rsidR="004D6BBF" w:rsidRDefault="004D6BBF" w:rsidP="008058D7">
      <w:pPr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＜団体（学校等関係含む）でご利用される場合＞</w:t>
      </w:r>
    </w:p>
    <w:p w14:paraId="7549E3AA" w14:textId="77777777" w:rsidR="004D6BBF" w:rsidRDefault="004D6BBF" w:rsidP="00EF3FD7">
      <w:pPr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 xml:space="preserve">　・</w:t>
      </w:r>
      <w:r w:rsidR="00EF3FD7" w:rsidRPr="00EF3FD7">
        <w:rPr>
          <w:rFonts w:ascii="ＭＳ ゴシック" w:eastAsia="ＭＳ ゴシック" w:hAnsi="ＭＳ ゴシック" w:hint="eastAsia"/>
          <w:sz w:val="22"/>
          <w:szCs w:val="24"/>
        </w:rPr>
        <w:t>園内でお楽しみいただけるワークシート用紙（『シルエットでビンゴォ～』など）をご用意しています。</w:t>
      </w:r>
    </w:p>
    <w:p w14:paraId="71BF5E62" w14:textId="2CED1403" w:rsidR="004D6BBF" w:rsidRPr="00D8777C" w:rsidRDefault="004D6BBF" w:rsidP="008058D7">
      <w:pPr>
        <w:rPr>
          <w:rFonts w:ascii="ＭＳ ゴシック" w:eastAsia="ＭＳ ゴシック" w:hAnsi="ＭＳ ゴシック" w:hint="eastAsia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 xml:space="preserve">　・</w:t>
      </w:r>
      <w:r w:rsidR="00EF3FD7" w:rsidRPr="00EF3FD7">
        <w:rPr>
          <w:rFonts w:ascii="ＭＳ ゴシック" w:eastAsia="ＭＳ ゴシック" w:hAnsi="ＭＳ ゴシック" w:hint="eastAsia"/>
          <w:sz w:val="22"/>
          <w:szCs w:val="24"/>
        </w:rPr>
        <w:t>施設利用申込書、ワークシート用紙等ご希望の場合は申込時にお申し付けください。</w:t>
      </w:r>
    </w:p>
    <w:sectPr w:rsidR="004D6BBF" w:rsidRPr="00D8777C" w:rsidSect="008058D7">
      <w:pgSz w:w="11906" w:h="16838" w:code="9"/>
      <w:pgMar w:top="720" w:right="720" w:bottom="720" w:left="720" w:header="851" w:footer="992" w:gutter="0"/>
      <w:cols w:space="425"/>
      <w:docGrid w:type="linesAndChars" w:linePitch="290" w:charSpace="-40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bordersDoNotSurroundHeader/>
  <w:bordersDoNotSurroundFooter/>
  <w:proofState w:spelling="clean" w:grammar="dirty"/>
  <w:defaultTabStop w:val="840"/>
  <w:drawingGridHorizontalSpacing w:val="95"/>
  <w:drawingGridVerticalSpacing w:val="145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8D7"/>
    <w:rsid w:val="004D6BBF"/>
    <w:rsid w:val="00591250"/>
    <w:rsid w:val="008058D7"/>
    <w:rsid w:val="009B31F2"/>
    <w:rsid w:val="00A62F9B"/>
    <w:rsid w:val="00A96EC6"/>
    <w:rsid w:val="00B050C2"/>
    <w:rsid w:val="00C14E10"/>
    <w:rsid w:val="00D60731"/>
    <w:rsid w:val="00D8777C"/>
    <w:rsid w:val="00D9099B"/>
    <w:rsid w:val="00DA3DD9"/>
    <w:rsid w:val="00DC20C9"/>
    <w:rsid w:val="00EF3FD7"/>
    <w:rsid w:val="00F14501"/>
    <w:rsid w:val="00F2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C046C5"/>
  <w15:chartTrackingRefBased/>
  <w15:docId w15:val="{5693E7A0-6E2A-424C-8500-BA80E44DC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58D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5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58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58D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58D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58D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58D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58D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58D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058D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058D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058D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058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058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058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058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058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058D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058D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05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58D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058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58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058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58D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058D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058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058D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058D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96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B54DD-5172-4169-B99B-F68882EDD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795</Characters>
  <Application>Microsoft Office Word</Application>
  <DocSecurity>2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陶芸の森 滋賀県立</dc:creator>
  <cp:keywords/>
  <dc:description/>
  <cp:lastModifiedBy>陶芸の森 滋賀県立</cp:lastModifiedBy>
  <cp:revision>2</cp:revision>
  <dcterms:created xsi:type="dcterms:W3CDTF">2025-05-27T08:15:00Z</dcterms:created>
  <dcterms:modified xsi:type="dcterms:W3CDTF">2025-05-27T08:15:00Z</dcterms:modified>
</cp:coreProperties>
</file>